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56D39" w14:textId="77777777" w:rsidR="000518CD" w:rsidRPr="00CF59F4" w:rsidRDefault="000518CD" w:rsidP="000518CD">
      <w:pPr>
        <w:jc w:val="center"/>
        <w:rPr>
          <w:b/>
          <w:sz w:val="2"/>
          <w:szCs w:val="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20"/>
        <w:gridCol w:w="1499"/>
        <w:gridCol w:w="589"/>
        <w:gridCol w:w="1894"/>
        <w:gridCol w:w="1744"/>
        <w:gridCol w:w="1638"/>
        <w:gridCol w:w="1635"/>
      </w:tblGrid>
      <w:tr w:rsidR="000518CD" w:rsidRPr="0003106D" w14:paraId="0E9658C9" w14:textId="77777777" w:rsidTr="000518CD">
        <w:tc>
          <w:tcPr>
            <w:tcW w:w="675" w:type="dxa"/>
          </w:tcPr>
          <w:p w14:paraId="25DBF6F4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20" w:type="dxa"/>
          </w:tcPr>
          <w:p w14:paraId="029DC0EA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499" w:type="dxa"/>
          </w:tcPr>
          <w:p w14:paraId="78FE956A" w14:textId="77777777" w:rsidR="000518CD" w:rsidRPr="0003106D" w:rsidRDefault="000518CD" w:rsidP="00CB7A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3106D">
              <w:rPr>
                <w:rFonts w:ascii="Times New Roman" w:hAnsi="Times New Roman" w:cs="Times New Roman"/>
                <w:b/>
              </w:rPr>
              <w:t>Jm</w:t>
            </w:r>
            <w:proofErr w:type="spellEnd"/>
          </w:p>
        </w:tc>
        <w:tc>
          <w:tcPr>
            <w:tcW w:w="589" w:type="dxa"/>
          </w:tcPr>
          <w:p w14:paraId="59B6FD7E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894" w:type="dxa"/>
          </w:tcPr>
          <w:p w14:paraId="5C27B099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Cena jednostkowa netto [zł]</w:t>
            </w:r>
          </w:p>
        </w:tc>
        <w:tc>
          <w:tcPr>
            <w:tcW w:w="1744" w:type="dxa"/>
          </w:tcPr>
          <w:p w14:paraId="79AED803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Cena jednostkowa brutto [zł]</w:t>
            </w:r>
          </w:p>
        </w:tc>
        <w:tc>
          <w:tcPr>
            <w:tcW w:w="1638" w:type="dxa"/>
          </w:tcPr>
          <w:p w14:paraId="43A1E3A6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Wartość netto [zł]</w:t>
            </w:r>
          </w:p>
        </w:tc>
        <w:tc>
          <w:tcPr>
            <w:tcW w:w="1635" w:type="dxa"/>
          </w:tcPr>
          <w:p w14:paraId="34A73B2F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Wartość brutto [zł]</w:t>
            </w:r>
          </w:p>
        </w:tc>
      </w:tr>
      <w:tr w:rsidR="000518CD" w:rsidRPr="0003106D" w14:paraId="17212B90" w14:textId="77777777" w:rsidTr="000518CD">
        <w:tc>
          <w:tcPr>
            <w:tcW w:w="675" w:type="dxa"/>
          </w:tcPr>
          <w:p w14:paraId="38D8E146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20" w:type="dxa"/>
          </w:tcPr>
          <w:p w14:paraId="7347147E" w14:textId="6F00DDD3" w:rsidR="000518CD" w:rsidRPr="0003106D" w:rsidRDefault="000518CD" w:rsidP="00CB7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color w:val="000000" w:themeColor="text1"/>
              </w:rPr>
              <w:t>Kabel YAKY 4x25mm</w:t>
            </w:r>
            <w:r w:rsidRPr="0003106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499" w:type="dxa"/>
          </w:tcPr>
          <w:p w14:paraId="08EA0C5B" w14:textId="1BEB706A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589" w:type="dxa"/>
          </w:tcPr>
          <w:p w14:paraId="15E8A5CD" w14:textId="6A0203D4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94" w:type="dxa"/>
          </w:tcPr>
          <w:p w14:paraId="192D596E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14:paraId="7BCC8E06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14:paraId="71717DCE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29F42AF8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8CD" w:rsidRPr="0003106D" w14:paraId="1343FB30" w14:textId="77777777" w:rsidTr="000518CD">
        <w:tc>
          <w:tcPr>
            <w:tcW w:w="675" w:type="dxa"/>
          </w:tcPr>
          <w:p w14:paraId="6E90E104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20" w:type="dxa"/>
          </w:tcPr>
          <w:p w14:paraId="47154F03" w14:textId="747AEB07" w:rsidR="000518CD" w:rsidRPr="0003106D" w:rsidRDefault="000518CD" w:rsidP="00CB7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color w:val="000000" w:themeColor="text1"/>
              </w:rPr>
              <w:t>Oznaczniki kablowe</w:t>
            </w:r>
          </w:p>
        </w:tc>
        <w:tc>
          <w:tcPr>
            <w:tcW w:w="1499" w:type="dxa"/>
          </w:tcPr>
          <w:p w14:paraId="178509F9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89" w:type="dxa"/>
          </w:tcPr>
          <w:p w14:paraId="65DC4DCD" w14:textId="0C2D45A9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94" w:type="dxa"/>
          </w:tcPr>
          <w:p w14:paraId="4FA1A217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14:paraId="06D4266C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14:paraId="13D2BD73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16BAB1CE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8CD" w:rsidRPr="0003106D" w14:paraId="62AEFFAA" w14:textId="77777777" w:rsidTr="000518CD">
        <w:tc>
          <w:tcPr>
            <w:tcW w:w="675" w:type="dxa"/>
          </w:tcPr>
          <w:p w14:paraId="320821A0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20" w:type="dxa"/>
          </w:tcPr>
          <w:p w14:paraId="7CFED202" w14:textId="51088466" w:rsidR="000518CD" w:rsidRPr="0003106D" w:rsidRDefault="000518CD" w:rsidP="00CB7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color w:val="000000" w:themeColor="text1"/>
              </w:rPr>
              <w:t>Folia ostrzegawcza kablowa niebieska</w:t>
            </w:r>
          </w:p>
        </w:tc>
        <w:tc>
          <w:tcPr>
            <w:tcW w:w="1499" w:type="dxa"/>
          </w:tcPr>
          <w:p w14:paraId="56CBA397" w14:textId="3244665B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589" w:type="dxa"/>
          </w:tcPr>
          <w:p w14:paraId="5D4FC446" w14:textId="6EF13C7F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4" w:type="dxa"/>
          </w:tcPr>
          <w:p w14:paraId="5829AB43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14:paraId="519C1084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14:paraId="6B32765C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09F3A288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8CD" w:rsidRPr="0003106D" w14:paraId="55FCD3AC" w14:textId="77777777" w:rsidTr="000518CD">
        <w:tc>
          <w:tcPr>
            <w:tcW w:w="675" w:type="dxa"/>
          </w:tcPr>
          <w:p w14:paraId="6E9308CD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20" w:type="dxa"/>
          </w:tcPr>
          <w:p w14:paraId="19C59DD5" w14:textId="366DA551" w:rsidR="000518CD" w:rsidRPr="0003106D" w:rsidRDefault="000518CD" w:rsidP="00CB7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color w:val="000000" w:themeColor="text1"/>
              </w:rPr>
              <w:t>Mufa kablowa przelotowa</w:t>
            </w:r>
          </w:p>
        </w:tc>
        <w:tc>
          <w:tcPr>
            <w:tcW w:w="1499" w:type="dxa"/>
          </w:tcPr>
          <w:p w14:paraId="4D44A382" w14:textId="5D34D12C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106D">
              <w:rPr>
                <w:rFonts w:ascii="Times New Roman" w:hAnsi="Times New Roman" w:cs="Times New Roman"/>
                <w:color w:val="000000" w:themeColor="text1"/>
              </w:rPr>
              <w:t>kpl</w:t>
            </w:r>
            <w:proofErr w:type="spellEnd"/>
          </w:p>
        </w:tc>
        <w:tc>
          <w:tcPr>
            <w:tcW w:w="589" w:type="dxa"/>
          </w:tcPr>
          <w:p w14:paraId="5D4195BB" w14:textId="729635FD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94" w:type="dxa"/>
          </w:tcPr>
          <w:p w14:paraId="381A092A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14:paraId="59DE6F1E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14:paraId="4559AA17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1BDF062E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8CD" w:rsidRPr="0003106D" w14:paraId="4ED35FC3" w14:textId="77777777" w:rsidTr="000518CD">
        <w:tc>
          <w:tcPr>
            <w:tcW w:w="675" w:type="dxa"/>
          </w:tcPr>
          <w:p w14:paraId="5F5159D4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20" w:type="dxa"/>
          </w:tcPr>
          <w:p w14:paraId="4EF00CE1" w14:textId="18A81E9B" w:rsidR="000518CD" w:rsidRPr="0003106D" w:rsidRDefault="000518CD" w:rsidP="00CB7AD4">
            <w:pPr>
              <w:rPr>
                <w:rFonts w:ascii="Times New Roman" w:hAnsi="Times New Roman" w:cs="Times New Roman"/>
              </w:rPr>
            </w:pPr>
            <w:r w:rsidRPr="0003106D">
              <w:rPr>
                <w:rFonts w:ascii="Times New Roman" w:hAnsi="Times New Roman" w:cs="Times New Roman"/>
              </w:rPr>
              <w:t>Palczatka termokurczliwa SEH4</w:t>
            </w:r>
          </w:p>
        </w:tc>
        <w:tc>
          <w:tcPr>
            <w:tcW w:w="1499" w:type="dxa"/>
          </w:tcPr>
          <w:p w14:paraId="6A2AFF09" w14:textId="79F23937" w:rsidR="000518CD" w:rsidRPr="0003106D" w:rsidRDefault="000518CD" w:rsidP="000518CD">
            <w:pPr>
              <w:jc w:val="center"/>
              <w:rPr>
                <w:rFonts w:ascii="Times New Roman" w:hAnsi="Times New Roman" w:cs="Times New Roman"/>
              </w:rPr>
            </w:pPr>
            <w:r w:rsidRPr="0003106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89" w:type="dxa"/>
          </w:tcPr>
          <w:p w14:paraId="0E86DA4F" w14:textId="023BB8B9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94" w:type="dxa"/>
          </w:tcPr>
          <w:p w14:paraId="6671BA99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14:paraId="34107EBD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14:paraId="77DAD580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213D7C39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8CD" w:rsidRPr="0003106D" w14:paraId="397C7912" w14:textId="77777777" w:rsidTr="000518CD">
        <w:tc>
          <w:tcPr>
            <w:tcW w:w="675" w:type="dxa"/>
          </w:tcPr>
          <w:p w14:paraId="1E0D9981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20" w:type="dxa"/>
          </w:tcPr>
          <w:p w14:paraId="0AC69F4A" w14:textId="78136C63" w:rsidR="000518CD" w:rsidRPr="0003106D" w:rsidRDefault="000518CD" w:rsidP="00CB7AD4">
            <w:pPr>
              <w:rPr>
                <w:rFonts w:ascii="Times New Roman" w:hAnsi="Times New Roman" w:cs="Times New Roman"/>
              </w:rPr>
            </w:pPr>
            <w:r w:rsidRPr="0003106D">
              <w:rPr>
                <w:rFonts w:ascii="Times New Roman" w:hAnsi="Times New Roman" w:cs="Times New Roman"/>
              </w:rPr>
              <w:t>Wysięgnik 1m/konstrukcja wsporcza dla przewodów</w:t>
            </w:r>
          </w:p>
        </w:tc>
        <w:tc>
          <w:tcPr>
            <w:tcW w:w="1499" w:type="dxa"/>
          </w:tcPr>
          <w:p w14:paraId="00D9A0EB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</w:rPr>
            </w:pPr>
            <w:r w:rsidRPr="0003106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89" w:type="dxa"/>
          </w:tcPr>
          <w:p w14:paraId="37FF1257" w14:textId="6B4CEAD9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894" w:type="dxa"/>
          </w:tcPr>
          <w:p w14:paraId="4F6F6B92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14:paraId="007EAECA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14:paraId="17041A55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1372E309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8CD" w:rsidRPr="0003106D" w14:paraId="0BADB93F" w14:textId="77777777" w:rsidTr="000518CD">
        <w:tc>
          <w:tcPr>
            <w:tcW w:w="675" w:type="dxa"/>
          </w:tcPr>
          <w:p w14:paraId="773D6A7C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20" w:type="dxa"/>
          </w:tcPr>
          <w:p w14:paraId="0A2B0F63" w14:textId="25673BF4" w:rsidR="000518CD" w:rsidRPr="0003106D" w:rsidRDefault="000518CD" w:rsidP="00CB7AD4">
            <w:pPr>
              <w:rPr>
                <w:rFonts w:ascii="Times New Roman" w:hAnsi="Times New Roman" w:cs="Times New Roman"/>
              </w:rPr>
            </w:pPr>
            <w:r w:rsidRPr="0003106D">
              <w:rPr>
                <w:rFonts w:ascii="Times New Roman" w:hAnsi="Times New Roman" w:cs="Times New Roman"/>
              </w:rPr>
              <w:t>Kostka betonowa chodnikowa 10x20x6</w:t>
            </w:r>
          </w:p>
        </w:tc>
        <w:tc>
          <w:tcPr>
            <w:tcW w:w="1499" w:type="dxa"/>
          </w:tcPr>
          <w:p w14:paraId="30F9F1A7" w14:textId="72ED7FD3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</w:rPr>
            </w:pPr>
            <w:r w:rsidRPr="0003106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89" w:type="dxa"/>
          </w:tcPr>
          <w:p w14:paraId="7FB85F58" w14:textId="0D44B140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bCs/>
                <w:color w:val="000000" w:themeColor="text1"/>
              </w:rPr>
              <w:t>70</w:t>
            </w:r>
          </w:p>
        </w:tc>
        <w:tc>
          <w:tcPr>
            <w:tcW w:w="1894" w:type="dxa"/>
          </w:tcPr>
          <w:p w14:paraId="5F2E9E57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14:paraId="1A7D54B0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14:paraId="552698B0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44BC6CFB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8CD" w:rsidRPr="0003106D" w14:paraId="703F9A10" w14:textId="77777777" w:rsidTr="000518CD">
        <w:tc>
          <w:tcPr>
            <w:tcW w:w="675" w:type="dxa"/>
          </w:tcPr>
          <w:p w14:paraId="22A8541F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20" w:type="dxa"/>
          </w:tcPr>
          <w:p w14:paraId="2EAFDF83" w14:textId="052BB20D" w:rsidR="000518CD" w:rsidRPr="0003106D" w:rsidRDefault="000518CD" w:rsidP="00CB7AD4">
            <w:pPr>
              <w:rPr>
                <w:rFonts w:ascii="Times New Roman" w:hAnsi="Times New Roman" w:cs="Times New Roman"/>
              </w:rPr>
            </w:pPr>
            <w:r w:rsidRPr="0003106D">
              <w:rPr>
                <w:rFonts w:ascii="Times New Roman" w:hAnsi="Times New Roman" w:cs="Times New Roman"/>
              </w:rPr>
              <w:t>Bednarka ocynkowana 25x4mm</w:t>
            </w:r>
          </w:p>
        </w:tc>
        <w:tc>
          <w:tcPr>
            <w:tcW w:w="1499" w:type="dxa"/>
          </w:tcPr>
          <w:p w14:paraId="2C1E6B8C" w14:textId="4FCC7D0E" w:rsidR="000518CD" w:rsidRPr="0003106D" w:rsidRDefault="000518CD" w:rsidP="00051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color w:val="000000" w:themeColor="text1"/>
              </w:rPr>
              <w:t>wg potrzeb</w:t>
            </w:r>
          </w:p>
        </w:tc>
        <w:tc>
          <w:tcPr>
            <w:tcW w:w="589" w:type="dxa"/>
          </w:tcPr>
          <w:p w14:paraId="2610B43A" w14:textId="428A9A0A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bCs/>
                <w:color w:val="000000" w:themeColor="text1"/>
              </w:rPr>
              <w:t>m</w:t>
            </w:r>
          </w:p>
        </w:tc>
        <w:tc>
          <w:tcPr>
            <w:tcW w:w="1894" w:type="dxa"/>
          </w:tcPr>
          <w:p w14:paraId="69DECACB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14:paraId="2316B0A7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14:paraId="3883C784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3289EC6B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8CD" w:rsidRPr="0003106D" w14:paraId="74816990" w14:textId="77777777" w:rsidTr="000518CD">
        <w:tc>
          <w:tcPr>
            <w:tcW w:w="675" w:type="dxa"/>
          </w:tcPr>
          <w:p w14:paraId="530645CE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20" w:type="dxa"/>
          </w:tcPr>
          <w:p w14:paraId="32B0E28D" w14:textId="6BB83CB7" w:rsidR="000518CD" w:rsidRPr="0003106D" w:rsidRDefault="000518CD" w:rsidP="00CB7AD4">
            <w:pPr>
              <w:rPr>
                <w:rFonts w:ascii="Times New Roman" w:hAnsi="Times New Roman" w:cs="Times New Roman"/>
              </w:rPr>
            </w:pPr>
            <w:r w:rsidRPr="0003106D">
              <w:rPr>
                <w:rFonts w:ascii="Times New Roman" w:hAnsi="Times New Roman" w:cs="Times New Roman"/>
              </w:rPr>
              <w:t xml:space="preserve">Sonda </w:t>
            </w:r>
            <w:proofErr w:type="spellStart"/>
            <w:r w:rsidRPr="0003106D">
              <w:rPr>
                <w:rFonts w:ascii="Times New Roman" w:hAnsi="Times New Roman" w:cs="Times New Roman"/>
              </w:rPr>
              <w:t>uziomowa</w:t>
            </w:r>
            <w:proofErr w:type="spellEnd"/>
            <w:r w:rsidRPr="0003106D">
              <w:rPr>
                <w:rFonts w:ascii="Times New Roman" w:hAnsi="Times New Roman" w:cs="Times New Roman"/>
              </w:rPr>
              <w:t xml:space="preserve"> (pręt ocynkowany)</w:t>
            </w:r>
          </w:p>
        </w:tc>
        <w:tc>
          <w:tcPr>
            <w:tcW w:w="1499" w:type="dxa"/>
          </w:tcPr>
          <w:p w14:paraId="46F01895" w14:textId="2036F0B4" w:rsidR="000518CD" w:rsidRPr="0003106D" w:rsidRDefault="000518CD" w:rsidP="000518CD">
            <w:pPr>
              <w:jc w:val="center"/>
              <w:rPr>
                <w:rFonts w:ascii="Times New Roman" w:hAnsi="Times New Roman" w:cs="Times New Roman"/>
              </w:rPr>
            </w:pPr>
            <w:r w:rsidRPr="0003106D">
              <w:rPr>
                <w:rFonts w:ascii="Times New Roman" w:hAnsi="Times New Roman" w:cs="Times New Roman"/>
                <w:color w:val="000000" w:themeColor="text1"/>
              </w:rPr>
              <w:t>wg potrzeb</w:t>
            </w:r>
          </w:p>
        </w:tc>
        <w:tc>
          <w:tcPr>
            <w:tcW w:w="589" w:type="dxa"/>
          </w:tcPr>
          <w:p w14:paraId="03EBF269" w14:textId="25058A18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3106D">
              <w:rPr>
                <w:rFonts w:ascii="Times New Roman" w:hAnsi="Times New Roman" w:cs="Times New Roman"/>
                <w:bCs/>
                <w:color w:val="000000" w:themeColor="text1"/>
              </w:rPr>
              <w:t>kpl</w:t>
            </w:r>
            <w:proofErr w:type="spellEnd"/>
          </w:p>
        </w:tc>
        <w:tc>
          <w:tcPr>
            <w:tcW w:w="1894" w:type="dxa"/>
          </w:tcPr>
          <w:p w14:paraId="0DBF574D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14:paraId="0084DE72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14:paraId="04567B1B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04BD7D6D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8CD" w:rsidRPr="0003106D" w14:paraId="4A6BEBD6" w14:textId="77777777" w:rsidTr="000518CD">
        <w:trPr>
          <w:trHeight w:val="220"/>
        </w:trPr>
        <w:tc>
          <w:tcPr>
            <w:tcW w:w="675" w:type="dxa"/>
          </w:tcPr>
          <w:p w14:paraId="23BBA543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20" w:type="dxa"/>
          </w:tcPr>
          <w:p w14:paraId="70BFCB96" w14:textId="49E502C5" w:rsidR="000518CD" w:rsidRPr="0003106D" w:rsidRDefault="000518CD" w:rsidP="00CB7AD4">
            <w:pPr>
              <w:rPr>
                <w:rFonts w:ascii="Times New Roman" w:hAnsi="Times New Roman" w:cs="Times New Roman"/>
              </w:rPr>
            </w:pPr>
            <w:r w:rsidRPr="0003106D">
              <w:rPr>
                <w:rFonts w:ascii="Times New Roman" w:hAnsi="Times New Roman" w:cs="Times New Roman"/>
              </w:rPr>
              <w:t>Piasek</w:t>
            </w:r>
          </w:p>
        </w:tc>
        <w:tc>
          <w:tcPr>
            <w:tcW w:w="1499" w:type="dxa"/>
          </w:tcPr>
          <w:p w14:paraId="08F227F1" w14:textId="554A9749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</w:rPr>
            </w:pPr>
            <w:r w:rsidRPr="0003106D">
              <w:rPr>
                <w:rFonts w:ascii="Times New Roman" w:hAnsi="Times New Roman" w:cs="Times New Roman"/>
                <w:color w:val="000000" w:themeColor="text1"/>
              </w:rPr>
              <w:t>wg potrzeb</w:t>
            </w:r>
          </w:p>
        </w:tc>
        <w:tc>
          <w:tcPr>
            <w:tcW w:w="589" w:type="dxa"/>
          </w:tcPr>
          <w:p w14:paraId="4CF2F223" w14:textId="17942256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106D">
              <w:rPr>
                <w:rFonts w:ascii="Times New Roman" w:hAnsi="Times New Roman" w:cs="Times New Roman"/>
                <w:bCs/>
                <w:color w:val="000000" w:themeColor="text1"/>
              </w:rPr>
              <w:t>m</w:t>
            </w:r>
            <w:r w:rsidRPr="0003106D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3</w:t>
            </w:r>
          </w:p>
        </w:tc>
        <w:tc>
          <w:tcPr>
            <w:tcW w:w="1894" w:type="dxa"/>
          </w:tcPr>
          <w:p w14:paraId="1F3FFB4A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14:paraId="7497FFCD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14:paraId="063D44FA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778BD4B4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8CD" w:rsidRPr="0003106D" w14:paraId="147D3706" w14:textId="77777777" w:rsidTr="000518CD">
        <w:tc>
          <w:tcPr>
            <w:tcW w:w="675" w:type="dxa"/>
          </w:tcPr>
          <w:p w14:paraId="294340B1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20" w:type="dxa"/>
          </w:tcPr>
          <w:p w14:paraId="141598E0" w14:textId="10793D44" w:rsidR="000518CD" w:rsidRPr="0003106D" w:rsidRDefault="000518CD" w:rsidP="00CB7AD4">
            <w:pPr>
              <w:rPr>
                <w:rFonts w:ascii="Times New Roman" w:hAnsi="Times New Roman" w:cs="Times New Roman"/>
              </w:rPr>
            </w:pPr>
            <w:r w:rsidRPr="0003106D">
              <w:rPr>
                <w:rFonts w:ascii="Times New Roman" w:hAnsi="Times New Roman" w:cs="Times New Roman"/>
              </w:rPr>
              <w:t>Materiały uzupełniające</w:t>
            </w:r>
          </w:p>
        </w:tc>
        <w:tc>
          <w:tcPr>
            <w:tcW w:w="1499" w:type="dxa"/>
          </w:tcPr>
          <w:p w14:paraId="1B96834C" w14:textId="4DF1A1D3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14:paraId="7837BDBE" w14:textId="45C266E1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94" w:type="dxa"/>
          </w:tcPr>
          <w:p w14:paraId="0D7718A3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14:paraId="2CF8ED5F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14:paraId="64B72C47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622A86AB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8CD" w:rsidRPr="0003106D" w14:paraId="03B71F8A" w14:textId="77777777" w:rsidTr="00C6479D">
        <w:trPr>
          <w:trHeight w:val="434"/>
        </w:trPr>
        <w:tc>
          <w:tcPr>
            <w:tcW w:w="7083" w:type="dxa"/>
            <w:gridSpan w:val="4"/>
            <w:vAlign w:val="center"/>
          </w:tcPr>
          <w:p w14:paraId="1C23724C" w14:textId="77777777" w:rsidR="000518CD" w:rsidRPr="0003106D" w:rsidRDefault="000518CD" w:rsidP="00C64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6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94" w:type="dxa"/>
          </w:tcPr>
          <w:p w14:paraId="16E49E16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14:paraId="5B91689D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14:paraId="746738D5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14:paraId="36FC2F80" w14:textId="77777777" w:rsidR="000518CD" w:rsidRPr="0003106D" w:rsidRDefault="000518CD" w:rsidP="00CB7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8B0BC65" w14:textId="77777777" w:rsidR="00EE69C4" w:rsidRDefault="00EE69C4"/>
    <w:sectPr w:rsidR="00EE69C4" w:rsidSect="000518C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7D902" w14:textId="77777777" w:rsidR="00173131" w:rsidRDefault="00173131" w:rsidP="000518CD">
      <w:pPr>
        <w:spacing w:after="0" w:line="240" w:lineRule="auto"/>
      </w:pPr>
      <w:r>
        <w:separator/>
      </w:r>
    </w:p>
  </w:endnote>
  <w:endnote w:type="continuationSeparator" w:id="0">
    <w:p w14:paraId="5959E089" w14:textId="77777777" w:rsidR="00173131" w:rsidRDefault="00173131" w:rsidP="0005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AC41D" w14:textId="77777777" w:rsidR="00173131" w:rsidRDefault="00173131" w:rsidP="000518CD">
      <w:pPr>
        <w:spacing w:after="0" w:line="240" w:lineRule="auto"/>
      </w:pPr>
      <w:r>
        <w:separator/>
      </w:r>
    </w:p>
  </w:footnote>
  <w:footnote w:type="continuationSeparator" w:id="0">
    <w:p w14:paraId="104069FA" w14:textId="77777777" w:rsidR="00173131" w:rsidRDefault="00173131" w:rsidP="0005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995A4" w14:textId="1FD2E32D" w:rsidR="0003106D" w:rsidRPr="0003106D" w:rsidRDefault="0003106D" w:rsidP="0003106D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b/>
        <w:bCs/>
      </w:rPr>
    </w:pPr>
    <w:r w:rsidRPr="0003106D">
      <w:rPr>
        <w:rFonts w:ascii="Times New Roman" w:hAnsi="Times New Roman" w:cs="Times New Roman"/>
        <w:b/>
        <w:bCs/>
      </w:rPr>
      <w:t>271.3.2021</w:t>
    </w:r>
  </w:p>
  <w:p w14:paraId="7861EDFE" w14:textId="4C20D233" w:rsidR="0003106D" w:rsidRPr="0003106D" w:rsidRDefault="0003106D" w:rsidP="0003106D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b/>
        <w:bCs/>
      </w:rPr>
    </w:pPr>
    <w:r w:rsidRPr="0003106D">
      <w:rPr>
        <w:rFonts w:ascii="Times New Roman" w:hAnsi="Times New Roman" w:cs="Times New Roman"/>
        <w:b/>
        <w:bCs/>
      </w:rPr>
      <w:t xml:space="preserve">Załącznik nr </w:t>
    </w:r>
    <w:r w:rsidR="00612A23">
      <w:rPr>
        <w:rFonts w:ascii="Times New Roman" w:hAnsi="Times New Roman" w:cs="Times New Roman"/>
        <w:b/>
        <w:bCs/>
      </w:rPr>
      <w:t>8</w:t>
    </w:r>
    <w:r w:rsidRPr="0003106D">
      <w:rPr>
        <w:rFonts w:ascii="Times New Roman" w:hAnsi="Times New Roman" w:cs="Times New Roman"/>
        <w:b/>
        <w:bCs/>
      </w:rPr>
      <w:t xml:space="preserve"> do SWZ</w:t>
    </w:r>
  </w:p>
  <w:p w14:paraId="19B527CF" w14:textId="5A93D9E5" w:rsidR="000518CD" w:rsidRPr="0003106D" w:rsidRDefault="000518CD" w:rsidP="0003106D">
    <w:pPr>
      <w:pStyle w:val="Nagwek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8"/>
        <w:szCs w:val="28"/>
      </w:rPr>
    </w:pPr>
    <w:r w:rsidRPr="0003106D">
      <w:rPr>
        <w:rFonts w:ascii="Times New Roman" w:hAnsi="Times New Roman" w:cs="Times New Roman"/>
        <w:b/>
        <w:bCs/>
        <w:sz w:val="28"/>
        <w:szCs w:val="28"/>
      </w:rPr>
      <w:t>Zestawienie materiałów:</w:t>
    </w:r>
    <w:r w:rsidR="00EF5FFA" w:rsidRPr="0003106D">
      <w:rPr>
        <w:rFonts w:ascii="Times New Roman" w:hAnsi="Times New Roman" w:cs="Times New Roman"/>
        <w:b/>
        <w:bCs/>
        <w:sz w:val="28"/>
        <w:szCs w:val="28"/>
      </w:rPr>
      <w:t xml:space="preserve"> Orpelów, ul. Kwiatowa</w:t>
    </w:r>
    <w:r w:rsidR="0003106D" w:rsidRPr="0003106D">
      <w:rPr>
        <w:rFonts w:ascii="Times New Roman" w:hAnsi="Times New Roman" w:cs="Times New Roman"/>
        <w:b/>
        <w:bCs/>
        <w:sz w:val="28"/>
        <w:szCs w:val="28"/>
      </w:rPr>
      <w:t>,</w:t>
    </w:r>
    <w:r w:rsidRPr="0003106D">
      <w:rPr>
        <w:rFonts w:ascii="Times New Roman" w:hAnsi="Times New Roman" w:cs="Times New Roman"/>
        <w:sz w:val="28"/>
        <w:szCs w:val="28"/>
      </w:rPr>
      <w:t xml:space="preserve"> </w:t>
    </w:r>
    <w:r w:rsidRPr="0003106D">
      <w:rPr>
        <w:rFonts w:ascii="Times New Roman" w:hAnsi="Times New Roman" w:cs="Times New Roman"/>
        <w:b/>
        <w:sz w:val="28"/>
        <w:szCs w:val="28"/>
      </w:rPr>
      <w:t>gm. Dobroń</w:t>
    </w:r>
  </w:p>
  <w:p w14:paraId="5D255F98" w14:textId="55C4FA14" w:rsidR="000518CD" w:rsidRDefault="000518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CD"/>
    <w:rsid w:val="0003106D"/>
    <w:rsid w:val="000518CD"/>
    <w:rsid w:val="00173131"/>
    <w:rsid w:val="00272F74"/>
    <w:rsid w:val="003A2D36"/>
    <w:rsid w:val="00612A23"/>
    <w:rsid w:val="00C6479D"/>
    <w:rsid w:val="00D119DF"/>
    <w:rsid w:val="00DE14FC"/>
    <w:rsid w:val="00E62003"/>
    <w:rsid w:val="00EE69C4"/>
    <w:rsid w:val="00E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D759"/>
  <w15:chartTrackingRefBased/>
  <w15:docId w15:val="{AF3478C3-FB90-498C-8400-72F1804A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8CD"/>
  </w:style>
  <w:style w:type="paragraph" w:styleId="Stopka">
    <w:name w:val="footer"/>
    <w:basedOn w:val="Normalny"/>
    <w:link w:val="StopkaZnak"/>
    <w:uiPriority w:val="99"/>
    <w:unhideWhenUsed/>
    <w:rsid w:val="0005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anita.kimla</dc:creator>
  <cp:keywords/>
  <dc:description/>
  <cp:lastModifiedBy>User</cp:lastModifiedBy>
  <cp:revision>6</cp:revision>
  <dcterms:created xsi:type="dcterms:W3CDTF">2020-10-14T12:50:00Z</dcterms:created>
  <dcterms:modified xsi:type="dcterms:W3CDTF">2021-03-11T10:53:00Z</dcterms:modified>
</cp:coreProperties>
</file>